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63F" w:rsidRPr="0034710D" w:rsidRDefault="0002063F" w:rsidP="0002063F">
      <w:pPr>
        <w:pStyle w:val="ConsNormal"/>
        <w:jc w:val="center"/>
        <w:rPr>
          <w:rFonts w:ascii="Times New Roman" w:hAnsi="Times New Roman" w:cs="Times New Roman"/>
          <w:sz w:val="28"/>
          <w:szCs w:val="28"/>
        </w:rPr>
      </w:pPr>
      <w:r w:rsidRPr="0034710D">
        <w:rPr>
          <w:rFonts w:ascii="Times New Roman" w:hAnsi="Times New Roman" w:cs="Times New Roman"/>
          <w:b/>
          <w:bCs/>
          <w:sz w:val="28"/>
          <w:szCs w:val="28"/>
        </w:rPr>
        <w:t>Акт</w:t>
      </w:r>
    </w:p>
    <w:p w:rsidR="0002063F" w:rsidRPr="0034710D" w:rsidRDefault="0002063F" w:rsidP="0002063F">
      <w:pPr>
        <w:pStyle w:val="ConsNormal"/>
        <w:jc w:val="center"/>
        <w:rPr>
          <w:rFonts w:ascii="Times New Roman" w:hAnsi="Times New Roman" w:cs="Times New Roman"/>
          <w:sz w:val="28"/>
          <w:szCs w:val="28"/>
        </w:rPr>
      </w:pPr>
      <w:r w:rsidRPr="0034710D">
        <w:rPr>
          <w:rFonts w:ascii="Times New Roman" w:hAnsi="Times New Roman" w:cs="Times New Roman"/>
          <w:b/>
          <w:bCs/>
          <w:sz w:val="28"/>
          <w:szCs w:val="28"/>
        </w:rPr>
        <w:t xml:space="preserve">оценки </w:t>
      </w:r>
      <w:r w:rsidR="001F04FB" w:rsidRPr="0034710D">
        <w:rPr>
          <w:rFonts w:ascii="Times New Roman" w:hAnsi="Times New Roman" w:cs="Times New Roman"/>
          <w:b/>
          <w:bCs/>
          <w:sz w:val="28"/>
          <w:szCs w:val="28"/>
        </w:rPr>
        <w:t>эффективности мер, принимаемых для обеспечения безопасности</w:t>
      </w:r>
      <w:r w:rsidRPr="0034710D">
        <w:rPr>
          <w:rFonts w:ascii="Times New Roman" w:hAnsi="Times New Roman" w:cs="Times New Roman"/>
          <w:b/>
          <w:bCs/>
          <w:sz w:val="28"/>
          <w:szCs w:val="28"/>
        </w:rPr>
        <w:t xml:space="preserve"> персональных данных</w:t>
      </w:r>
    </w:p>
    <w:p w:rsidR="0002063F" w:rsidRPr="0034710D" w:rsidRDefault="0002063F" w:rsidP="0002063F">
      <w:pPr>
        <w:pStyle w:val="ConsNormal"/>
        <w:rPr>
          <w:rFonts w:ascii="Times New Roman" w:hAnsi="Times New Roman" w:cs="Times New Roman"/>
          <w:sz w:val="28"/>
          <w:szCs w:val="28"/>
        </w:rPr>
      </w:pPr>
    </w:p>
    <w:p w:rsidR="0002063F" w:rsidRPr="0034710D" w:rsidRDefault="009342A5" w:rsidP="0002063F">
      <w:pPr>
        <w:pStyle w:val="ConsNormal"/>
        <w:rPr>
          <w:rFonts w:ascii="Times New Roman" w:hAnsi="Times New Roman" w:cs="Times New Roman"/>
          <w:sz w:val="28"/>
          <w:szCs w:val="28"/>
        </w:rPr>
      </w:pPr>
      <w:r w:rsidRPr="0034710D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="0002063F" w:rsidRPr="0034710D">
        <w:rPr>
          <w:rFonts w:ascii="Times New Roman" w:hAnsi="Times New Roman" w:cs="Times New Roman"/>
          <w:sz w:val="28"/>
          <w:szCs w:val="28"/>
        </w:rPr>
        <w:t>. </w:t>
      </w:r>
      <w:r w:rsidR="0034710D" w:rsidRPr="0034710D">
        <w:rPr>
          <w:rFonts w:ascii="Times New Roman" w:hAnsi="Times New Roman" w:cs="Times New Roman"/>
          <w:sz w:val="28"/>
          <w:szCs w:val="28"/>
        </w:rPr>
        <w:t xml:space="preserve">Краснофлотское </w:t>
      </w:r>
      <w:r w:rsidR="00127ED9" w:rsidRPr="0034710D">
        <w:rPr>
          <w:rFonts w:ascii="Times New Roman" w:hAnsi="Times New Roman" w:cs="Times New Roman"/>
          <w:sz w:val="28"/>
          <w:szCs w:val="28"/>
        </w:rPr>
        <w:t>«</w:t>
      </w:r>
      <w:r w:rsidR="0034710D" w:rsidRPr="0034710D">
        <w:rPr>
          <w:rFonts w:ascii="Times New Roman" w:hAnsi="Times New Roman" w:cs="Times New Roman"/>
          <w:sz w:val="28"/>
          <w:szCs w:val="28"/>
        </w:rPr>
        <w:t>12</w:t>
      </w:r>
      <w:r w:rsidR="00127ED9" w:rsidRPr="0034710D">
        <w:rPr>
          <w:rFonts w:ascii="Times New Roman" w:hAnsi="Times New Roman" w:cs="Times New Roman"/>
          <w:sz w:val="28"/>
          <w:szCs w:val="28"/>
        </w:rPr>
        <w:t>»</w:t>
      </w:r>
      <w:r w:rsidR="0034710D" w:rsidRPr="0034710D">
        <w:rPr>
          <w:rFonts w:ascii="Times New Roman" w:hAnsi="Times New Roman" w:cs="Times New Roman"/>
          <w:sz w:val="28"/>
          <w:szCs w:val="28"/>
        </w:rPr>
        <w:t>февраля</w:t>
      </w:r>
      <w:r w:rsidR="00127ED9" w:rsidRPr="0034710D">
        <w:rPr>
          <w:rFonts w:ascii="Times New Roman" w:hAnsi="Times New Roman" w:cs="Times New Roman"/>
          <w:sz w:val="28"/>
          <w:szCs w:val="28"/>
        </w:rPr>
        <w:t>20</w:t>
      </w:r>
      <w:r w:rsidR="0034710D" w:rsidRPr="0034710D">
        <w:rPr>
          <w:rFonts w:ascii="Times New Roman" w:hAnsi="Times New Roman" w:cs="Times New Roman"/>
          <w:sz w:val="28"/>
          <w:szCs w:val="28"/>
        </w:rPr>
        <w:t>26</w:t>
      </w:r>
      <w:r w:rsidR="00127ED9" w:rsidRPr="0034710D">
        <w:rPr>
          <w:rFonts w:ascii="Times New Roman" w:hAnsi="Times New Roman" w:cs="Times New Roman"/>
          <w:sz w:val="28"/>
          <w:szCs w:val="28"/>
        </w:rPr>
        <w:t>г.</w:t>
      </w:r>
      <w:r w:rsidR="0002063F" w:rsidRPr="0034710D">
        <w:rPr>
          <w:rFonts w:ascii="Times New Roman" w:hAnsi="Times New Roman" w:cs="Times New Roman"/>
          <w:sz w:val="28"/>
          <w:szCs w:val="28"/>
        </w:rPr>
        <w:br/>
      </w:r>
    </w:p>
    <w:p w:rsidR="0034710D" w:rsidRPr="007B2CCE" w:rsidRDefault="0002063F" w:rsidP="003471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710D">
        <w:rPr>
          <w:rFonts w:ascii="Times New Roman" w:hAnsi="Times New Roman"/>
          <w:sz w:val="28"/>
          <w:szCs w:val="28"/>
        </w:rPr>
        <w:t xml:space="preserve">Комиссия, созданная </w:t>
      </w:r>
      <w:r w:rsidR="00127ED9" w:rsidRPr="0034710D">
        <w:rPr>
          <w:rFonts w:ascii="Times New Roman" w:hAnsi="Times New Roman"/>
          <w:sz w:val="28"/>
          <w:szCs w:val="28"/>
        </w:rPr>
        <w:t xml:space="preserve">на основании распоряжения от </w:t>
      </w:r>
      <w:r w:rsidR="0034710D">
        <w:rPr>
          <w:rFonts w:ascii="Times New Roman" w:hAnsi="Times New Roman"/>
          <w:sz w:val="28"/>
          <w:szCs w:val="28"/>
        </w:rPr>
        <w:t>12.02.2026</w:t>
      </w:r>
      <w:r w:rsidR="00127ED9" w:rsidRPr="0034710D">
        <w:rPr>
          <w:rFonts w:ascii="Times New Roman" w:hAnsi="Times New Roman"/>
          <w:sz w:val="28"/>
          <w:szCs w:val="28"/>
        </w:rPr>
        <w:t xml:space="preserve"> № </w:t>
      </w:r>
      <w:r w:rsidR="0034710D">
        <w:rPr>
          <w:rFonts w:ascii="Times New Roman" w:hAnsi="Times New Roman"/>
          <w:sz w:val="28"/>
          <w:szCs w:val="28"/>
        </w:rPr>
        <w:t>2-р</w:t>
      </w:r>
      <w:r w:rsidRPr="0034710D">
        <w:rPr>
          <w:rFonts w:ascii="Times New Roman" w:hAnsi="Times New Roman"/>
          <w:sz w:val="28"/>
          <w:szCs w:val="28"/>
        </w:rPr>
        <w:t xml:space="preserve"> в составе председателя комиссии</w:t>
      </w:r>
      <w:r w:rsidR="0034710D" w:rsidRPr="007B2CCE">
        <w:rPr>
          <w:rFonts w:ascii="Times New Roman" w:hAnsi="Times New Roman"/>
          <w:sz w:val="28"/>
          <w:szCs w:val="28"/>
        </w:rPr>
        <w:t xml:space="preserve">: </w:t>
      </w:r>
      <w:r w:rsidR="0034710D">
        <w:rPr>
          <w:rFonts w:ascii="Times New Roman" w:hAnsi="Times New Roman"/>
          <w:sz w:val="28"/>
          <w:szCs w:val="28"/>
        </w:rPr>
        <w:t>-председатель Краснофлотского сельского совета- глава администрации Краснофлотского сельского поселения-Нестеренко С.Г.</w:t>
      </w:r>
    </w:p>
    <w:p w:rsidR="001F04FB" w:rsidRPr="0034710D" w:rsidRDefault="0034710D" w:rsidP="003471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2CCE">
        <w:rPr>
          <w:rFonts w:ascii="Times New Roman" w:hAnsi="Times New Roman"/>
          <w:sz w:val="28"/>
          <w:szCs w:val="28"/>
        </w:rPr>
        <w:t xml:space="preserve">члены комиссии: </w:t>
      </w:r>
      <w:r>
        <w:rPr>
          <w:rFonts w:ascii="Times New Roman" w:hAnsi="Times New Roman"/>
          <w:sz w:val="28"/>
          <w:szCs w:val="28"/>
        </w:rPr>
        <w:t>заместитель главы администрации- Халеева О.В.,</w:t>
      </w:r>
      <w:r w:rsidR="00606E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ведущий специалист сектора финансового и бухгалтерского учета по совмещению должностей заведующий сектором финансового и бухгалтерского учета- Комарова Ю.С.,</w:t>
      </w:r>
      <w:r w:rsidR="00606E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военно-учетный работник- Серебрянская Г.Н.</w:t>
      </w:r>
      <w:r w:rsidR="0002063F" w:rsidRPr="0034710D">
        <w:rPr>
          <w:rFonts w:ascii="Times New Roman" w:hAnsi="Times New Roman"/>
          <w:sz w:val="28"/>
          <w:szCs w:val="28"/>
        </w:rPr>
        <w:t xml:space="preserve">, в соответствии с </w:t>
      </w:r>
      <w:r w:rsidR="001F04FB" w:rsidRPr="0034710D">
        <w:rPr>
          <w:rFonts w:ascii="Times New Roman" w:hAnsi="Times New Roman"/>
          <w:sz w:val="28"/>
          <w:szCs w:val="28"/>
        </w:rPr>
        <w:t>п. 6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данных, утвержденныхприказом ФСТЭК России от 18.02.2013 № 21,</w:t>
      </w:r>
      <w:r w:rsidR="00606EA4">
        <w:rPr>
          <w:rFonts w:ascii="Times New Roman" w:hAnsi="Times New Roman"/>
          <w:sz w:val="28"/>
          <w:szCs w:val="28"/>
        </w:rPr>
        <w:t xml:space="preserve"> </w:t>
      </w:r>
      <w:r w:rsidR="001F04FB" w:rsidRPr="0034710D">
        <w:rPr>
          <w:rFonts w:ascii="Times New Roman" w:hAnsi="Times New Roman"/>
          <w:sz w:val="28"/>
          <w:szCs w:val="28"/>
        </w:rPr>
        <w:t xml:space="preserve">провела оценку эффективности реализованных в рамках системы защиты персональныхданных мер по обеспечению безопасности персональных данных в </w:t>
      </w:r>
      <w:r>
        <w:rPr>
          <w:rFonts w:ascii="Times New Roman" w:hAnsi="Times New Roman"/>
          <w:sz w:val="28"/>
          <w:szCs w:val="28"/>
        </w:rPr>
        <w:t>администрации Краснофлотского сельского поселения.</w:t>
      </w:r>
    </w:p>
    <w:p w:rsidR="001F04FB" w:rsidRPr="0034710D" w:rsidRDefault="001F04FB" w:rsidP="0034710D">
      <w:pPr>
        <w:pStyle w:val="western"/>
        <w:spacing w:before="0" w:after="0"/>
        <w:jc w:val="both"/>
        <w:rPr>
          <w:sz w:val="28"/>
          <w:szCs w:val="28"/>
        </w:rPr>
      </w:pPr>
      <w:r w:rsidRPr="0034710D">
        <w:rPr>
          <w:sz w:val="28"/>
          <w:szCs w:val="28"/>
        </w:rPr>
        <w:t>Оценка проводилась в отношении мер по обеспе</w:t>
      </w:r>
      <w:r w:rsidR="0034710D">
        <w:rPr>
          <w:sz w:val="28"/>
          <w:szCs w:val="28"/>
        </w:rPr>
        <w:t xml:space="preserve">чению безопасности персональных </w:t>
      </w:r>
      <w:r w:rsidRPr="0034710D">
        <w:rPr>
          <w:sz w:val="28"/>
          <w:szCs w:val="28"/>
        </w:rPr>
        <w:t xml:space="preserve">данных, предусмотренных </w:t>
      </w:r>
      <w:r w:rsidR="0034710D" w:rsidRPr="0034710D">
        <w:rPr>
          <w:sz w:val="28"/>
          <w:szCs w:val="28"/>
        </w:rPr>
        <w:t>распоряжением</w:t>
      </w:r>
      <w:r w:rsidR="0034710D">
        <w:rPr>
          <w:sz w:val="28"/>
          <w:szCs w:val="28"/>
        </w:rPr>
        <w:t xml:space="preserve"> </w:t>
      </w:r>
      <w:r w:rsidR="0034710D" w:rsidRPr="005A40A5">
        <w:rPr>
          <w:sz w:val="28"/>
          <w:szCs w:val="28"/>
        </w:rPr>
        <w:t xml:space="preserve">от </w:t>
      </w:r>
      <w:r w:rsidR="0034710D">
        <w:rPr>
          <w:sz w:val="28"/>
          <w:szCs w:val="28"/>
        </w:rPr>
        <w:t xml:space="preserve"> 22.12.2022</w:t>
      </w:r>
      <w:r w:rsidR="0034710D" w:rsidRPr="005A40A5">
        <w:rPr>
          <w:sz w:val="28"/>
          <w:szCs w:val="28"/>
        </w:rPr>
        <w:t xml:space="preserve"> года</w:t>
      </w:r>
      <w:r w:rsidR="0034710D">
        <w:rPr>
          <w:sz w:val="28"/>
          <w:szCs w:val="28"/>
        </w:rPr>
        <w:t xml:space="preserve">                                                                                      </w:t>
      </w:r>
      <w:r w:rsidR="0034710D" w:rsidRPr="005A40A5">
        <w:rPr>
          <w:sz w:val="28"/>
          <w:szCs w:val="28"/>
        </w:rPr>
        <w:t xml:space="preserve"> № </w:t>
      </w:r>
      <w:r w:rsidR="0034710D">
        <w:rPr>
          <w:sz w:val="28"/>
          <w:szCs w:val="28"/>
        </w:rPr>
        <w:t>34-р   «</w:t>
      </w:r>
      <w:r w:rsidR="0034710D" w:rsidRPr="0034710D">
        <w:rPr>
          <w:sz w:val="28"/>
          <w:szCs w:val="28"/>
        </w:rPr>
        <w:t>Об утверждении базовой модели угроз безопасности</w:t>
      </w:r>
      <w:r w:rsidR="0034710D">
        <w:rPr>
          <w:sz w:val="28"/>
          <w:szCs w:val="28"/>
        </w:rPr>
        <w:t xml:space="preserve"> </w:t>
      </w:r>
      <w:r w:rsidR="0034710D" w:rsidRPr="0034710D">
        <w:rPr>
          <w:sz w:val="28"/>
          <w:szCs w:val="28"/>
        </w:rPr>
        <w:t>персональных данных при их обработке в информационных системах администрации Краснофлотского сельского</w:t>
      </w:r>
      <w:r w:rsidR="0034710D">
        <w:rPr>
          <w:sz w:val="28"/>
          <w:szCs w:val="28"/>
        </w:rPr>
        <w:t xml:space="preserve"> </w:t>
      </w:r>
      <w:r w:rsidR="0034710D" w:rsidRPr="0034710D">
        <w:rPr>
          <w:sz w:val="28"/>
          <w:szCs w:val="28"/>
        </w:rPr>
        <w:t>поселения Советского района Республики Крым</w:t>
      </w:r>
      <w:r w:rsidRPr="0034710D">
        <w:rPr>
          <w:sz w:val="28"/>
          <w:szCs w:val="28"/>
        </w:rPr>
        <w:t>, и их практического применения сотрудниками.</w:t>
      </w:r>
    </w:p>
    <w:p w:rsidR="001F04FB" w:rsidRPr="0034710D" w:rsidRDefault="001F04FB" w:rsidP="0034710D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 w:rsidRPr="0034710D">
        <w:rPr>
          <w:rFonts w:ascii="Times New Roman" w:hAnsi="Times New Roman" w:cs="Times New Roman"/>
          <w:sz w:val="28"/>
          <w:szCs w:val="28"/>
        </w:rPr>
        <w:t xml:space="preserve">Комиссия пришла к выводу, что применяемые </w:t>
      </w:r>
      <w:bookmarkStart w:id="1" w:name="_Hlk169194480"/>
      <w:r w:rsidRPr="0034710D">
        <w:rPr>
          <w:rFonts w:ascii="Times New Roman" w:hAnsi="Times New Roman" w:cs="Times New Roman"/>
          <w:sz w:val="28"/>
          <w:szCs w:val="28"/>
        </w:rPr>
        <w:t>меры по обеспечению безопасности персональных данных</w:t>
      </w:r>
      <w:bookmarkEnd w:id="1"/>
      <w:r w:rsidRPr="0034710D">
        <w:rPr>
          <w:rFonts w:ascii="Times New Roman" w:hAnsi="Times New Roman" w:cs="Times New Roman"/>
          <w:sz w:val="28"/>
          <w:szCs w:val="28"/>
        </w:rPr>
        <w:t>соответствуюттребованиям приказа ФСТЭК России от 18.02.2013 № 21. Нарушений не выявлено.</w:t>
      </w:r>
    </w:p>
    <w:p w:rsidR="001F04FB" w:rsidRPr="0034710D" w:rsidRDefault="001F04FB" w:rsidP="0034710D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 w:rsidRPr="0034710D">
        <w:rPr>
          <w:rFonts w:ascii="Times New Roman" w:hAnsi="Times New Roman" w:cs="Times New Roman"/>
          <w:sz w:val="28"/>
          <w:szCs w:val="28"/>
        </w:rPr>
        <w:t>Оценка действительна в течении 3 (трех) лет с момента утверждения.</w:t>
      </w:r>
    </w:p>
    <w:p w:rsidR="004A09E9" w:rsidRPr="0034710D" w:rsidRDefault="004A09E9" w:rsidP="003471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7ED9" w:rsidRPr="0034710D" w:rsidRDefault="00127ED9" w:rsidP="000206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7ED9" w:rsidRPr="0034710D" w:rsidRDefault="00127ED9" w:rsidP="000206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58"/>
        <w:gridCol w:w="3061"/>
        <w:gridCol w:w="2945"/>
      </w:tblGrid>
      <w:tr w:rsidR="004A09E9" w:rsidRPr="0034710D" w:rsidTr="001F04FB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9E9" w:rsidRPr="0034710D" w:rsidRDefault="004A09E9" w:rsidP="004A09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710D">
              <w:rPr>
                <w:rFonts w:ascii="Times New Roman" w:hAnsi="Times New Roman"/>
                <w:b/>
                <w:bCs/>
                <w:sz w:val="28"/>
                <w:szCs w:val="28"/>
              </w:rPr>
              <w:t>Председатель комиссии: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A09E9" w:rsidRPr="0034710D" w:rsidRDefault="004A09E9" w:rsidP="004A09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9E9" w:rsidRPr="0034710D" w:rsidRDefault="00606EA4" w:rsidP="004A09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Нестеренко С.Г.</w:t>
            </w:r>
          </w:p>
        </w:tc>
      </w:tr>
      <w:tr w:rsidR="004A09E9" w:rsidRPr="0034710D" w:rsidTr="001F04FB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9E9" w:rsidRPr="0034710D" w:rsidRDefault="004A09E9" w:rsidP="004A09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710D"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комиссии:</w:t>
            </w:r>
          </w:p>
        </w:tc>
        <w:tc>
          <w:tcPr>
            <w:tcW w:w="30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4A09E9" w:rsidRPr="0034710D" w:rsidRDefault="004A09E9" w:rsidP="004A09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9E9" w:rsidRPr="0034710D" w:rsidRDefault="00606EA4" w:rsidP="004A09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Халеева О.В.</w:t>
            </w:r>
          </w:p>
        </w:tc>
      </w:tr>
      <w:tr w:rsidR="004A09E9" w:rsidRPr="0034710D" w:rsidTr="001F04FB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9E9" w:rsidRPr="0034710D" w:rsidRDefault="004A09E9" w:rsidP="004A09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4A09E9" w:rsidRPr="0034710D" w:rsidRDefault="004A09E9" w:rsidP="004A09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9E9" w:rsidRPr="0034710D" w:rsidRDefault="00606EA4" w:rsidP="004A09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Комарова Ю.С.</w:t>
            </w:r>
          </w:p>
        </w:tc>
      </w:tr>
      <w:tr w:rsidR="00606EA4" w:rsidRPr="0034710D" w:rsidTr="001F04FB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EA4" w:rsidRPr="0034710D" w:rsidRDefault="00606EA4" w:rsidP="004A09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06EA4" w:rsidRPr="0034710D" w:rsidRDefault="00606EA4" w:rsidP="004A09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EA4" w:rsidRDefault="00606EA4" w:rsidP="004A09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Серебрянская Г.Н.</w:t>
            </w:r>
          </w:p>
        </w:tc>
      </w:tr>
    </w:tbl>
    <w:p w:rsidR="004A09E9" w:rsidRPr="0034710D" w:rsidRDefault="004A09E9" w:rsidP="000206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A09E9" w:rsidRPr="0034710D" w:rsidSect="0034710D">
      <w:pgSz w:w="11906" w:h="16838"/>
      <w:pgMar w:top="1134" w:right="567" w:bottom="1134" w:left="1134" w:header="39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B86" w:rsidRDefault="00216B86" w:rsidP="00387D5E">
      <w:pPr>
        <w:spacing w:after="0" w:line="240" w:lineRule="auto"/>
      </w:pPr>
      <w:r>
        <w:separator/>
      </w:r>
    </w:p>
  </w:endnote>
  <w:endnote w:type="continuationSeparator" w:id="1">
    <w:p w:rsidR="00216B86" w:rsidRDefault="00216B86" w:rsidP="00387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B86" w:rsidRDefault="00216B86" w:rsidP="00387D5E">
      <w:pPr>
        <w:spacing w:after="0" w:line="240" w:lineRule="auto"/>
      </w:pPr>
      <w:r>
        <w:separator/>
      </w:r>
    </w:p>
  </w:footnote>
  <w:footnote w:type="continuationSeparator" w:id="1">
    <w:p w:rsidR="00216B86" w:rsidRDefault="00216B86" w:rsidP="00387D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6C11"/>
    <w:rsid w:val="0002063F"/>
    <w:rsid w:val="00093E8B"/>
    <w:rsid w:val="00127ED9"/>
    <w:rsid w:val="001F04FB"/>
    <w:rsid w:val="00216B86"/>
    <w:rsid w:val="00276C11"/>
    <w:rsid w:val="003054C8"/>
    <w:rsid w:val="00321B27"/>
    <w:rsid w:val="0034710D"/>
    <w:rsid w:val="00387D5E"/>
    <w:rsid w:val="004410A5"/>
    <w:rsid w:val="004A09E9"/>
    <w:rsid w:val="00574512"/>
    <w:rsid w:val="00606EA4"/>
    <w:rsid w:val="00677FEE"/>
    <w:rsid w:val="006850A0"/>
    <w:rsid w:val="006B0FE2"/>
    <w:rsid w:val="00770B40"/>
    <w:rsid w:val="008D58E8"/>
    <w:rsid w:val="009342A5"/>
    <w:rsid w:val="00973197"/>
    <w:rsid w:val="00BB6948"/>
    <w:rsid w:val="00C0630E"/>
    <w:rsid w:val="00EB1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E8B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87D5E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387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87D5E"/>
    <w:rPr>
      <w:rFonts w:cs="Times New Roman"/>
    </w:rPr>
  </w:style>
  <w:style w:type="paragraph" w:customStyle="1" w:styleId="ConsNormal">
    <w:name w:val="ConsNormal"/>
    <w:rsid w:val="0002063F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127ED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127ED9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127ED9"/>
    <w:rPr>
      <w:vertAlign w:val="superscript"/>
    </w:rPr>
  </w:style>
  <w:style w:type="paragraph" w:customStyle="1" w:styleId="ConsPlusNormal">
    <w:name w:val="ConsPlusNormal"/>
    <w:rsid w:val="0034710D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styleId="aa">
    <w:name w:val="No Spacing"/>
    <w:uiPriority w:val="1"/>
    <w:qFormat/>
    <w:rsid w:val="003471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34710D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606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6E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VMI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Ottar</dc:creator>
  <cp:lastModifiedBy>DNA7 X86</cp:lastModifiedBy>
  <cp:revision>2</cp:revision>
  <cp:lastPrinted>2026-02-12T08:16:00Z</cp:lastPrinted>
  <dcterms:created xsi:type="dcterms:W3CDTF">2026-02-12T08:16:00Z</dcterms:created>
  <dcterms:modified xsi:type="dcterms:W3CDTF">2026-02-12T08:16:00Z</dcterms:modified>
</cp:coreProperties>
</file>